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87F9" w14:textId="77777777" w:rsidR="00FF011B" w:rsidRDefault="008509F0" w:rsidP="00FF011B">
      <w:pPr>
        <w:jc w:val="center"/>
        <w:rPr>
          <w:b/>
          <w:sz w:val="29"/>
        </w:rPr>
      </w:pPr>
      <w:r>
        <w:object w:dxaOrig="1440" w:dyaOrig="1440" w14:anchorId="332E18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9pt;margin-top:-11.25pt;width:55.05pt;height:49.35pt;z-index:251658240;visibility:visible;mso-wrap-edited:f" o:allowincell="f" fillcolor="window">
            <v:imagedata r:id="rId4" o:title=""/>
            <w10:wrap type="topAndBottom"/>
            <w10:anchorlock/>
          </v:shape>
          <o:OLEObject Type="Embed" ProgID="Word.Picture.8" ShapeID="_x0000_s1026" DrawAspect="Content" ObjectID="_1704546985" r:id="rId5"/>
        </w:object>
      </w:r>
      <w:r w:rsidR="00FF011B">
        <w:rPr>
          <w:b/>
          <w:sz w:val="29"/>
        </w:rPr>
        <w:t>COMUNE DI FARA GERA D'ADDA</w:t>
      </w:r>
    </w:p>
    <w:p w14:paraId="388D440F" w14:textId="0068B146" w:rsidR="00FF011B" w:rsidRDefault="00FF011B" w:rsidP="00FF011B">
      <w:pPr>
        <w:jc w:val="right"/>
        <w:rPr>
          <w:rFonts w:ascii="Verdana" w:hAnsi="Verdana"/>
          <w:b/>
          <w:bCs/>
          <w:color w:val="333333"/>
          <w:sz w:val="52"/>
          <w:szCs w:val="52"/>
          <w:shd w:val="clear" w:color="auto" w:fill="FFFFFF"/>
        </w:rPr>
      </w:pPr>
      <w:r>
        <w:rPr>
          <w:b/>
          <w:sz w:val="29"/>
        </w:rPr>
        <w:t>24 gennaio 2022</w:t>
      </w:r>
    </w:p>
    <w:p w14:paraId="1E78BCCE" w14:textId="37648E3C" w:rsidR="00FF011B" w:rsidRDefault="00FF011B" w:rsidP="00FF011B">
      <w:pPr>
        <w:jc w:val="center"/>
        <w:rPr>
          <w:rFonts w:ascii="Verdana" w:hAnsi="Verdana"/>
          <w:b/>
          <w:bCs/>
          <w:color w:val="333333"/>
          <w:sz w:val="52"/>
          <w:szCs w:val="52"/>
          <w:shd w:val="clear" w:color="auto" w:fill="FFFFFF"/>
        </w:rPr>
      </w:pPr>
      <w:r>
        <w:rPr>
          <w:rFonts w:ascii="Verdana" w:hAnsi="Verdana"/>
          <w:b/>
          <w:bCs/>
          <w:color w:val="333333"/>
          <w:sz w:val="52"/>
          <w:szCs w:val="52"/>
          <w:shd w:val="clear" w:color="auto" w:fill="FFFFFF"/>
        </w:rPr>
        <w:t>AVVISO</w:t>
      </w:r>
    </w:p>
    <w:p w14:paraId="4BE5B030" w14:textId="77777777" w:rsidR="00FF011B" w:rsidRDefault="00FF011B" w:rsidP="00FF011B">
      <w:pPr>
        <w:jc w:val="both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14:paraId="65D29E41" w14:textId="77777777" w:rsidR="00FF011B" w:rsidRDefault="00FF011B" w:rsidP="00FF011B">
      <w:pPr>
        <w:jc w:val="both"/>
        <w:rPr>
          <w:rFonts w:ascii="Verdana" w:hAnsi="Verdana"/>
          <w:color w:val="333333"/>
          <w:sz w:val="32"/>
          <w:szCs w:val="32"/>
          <w:shd w:val="clear" w:color="auto" w:fill="FFFFFF"/>
        </w:rPr>
      </w:pPr>
    </w:p>
    <w:p w14:paraId="645EDB18" w14:textId="10B35851" w:rsidR="00FF011B" w:rsidRPr="008509F0" w:rsidRDefault="00FF011B" w:rsidP="00FF011B">
      <w:pPr>
        <w:jc w:val="both"/>
        <w:rPr>
          <w:rFonts w:ascii="Verdana" w:hAnsi="Verdana"/>
          <w:sz w:val="32"/>
          <w:szCs w:val="32"/>
        </w:rPr>
      </w:pPr>
      <w:r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>Si rammenta che dal 01.02.2022</w:t>
      </w:r>
      <w:r w:rsidR="00992A0B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 xml:space="preserve"> gli utenti dei servizi</w:t>
      </w:r>
      <w:r w:rsidR="00BD6F11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>,</w:t>
      </w:r>
      <w:r w:rsidR="00992A0B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 xml:space="preserve"> che intend</w:t>
      </w:r>
      <w:r w:rsidR="00BD6F11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>a</w:t>
      </w:r>
      <w:r w:rsidR="00992A0B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 xml:space="preserve">no accedere </w:t>
      </w:r>
      <w:r w:rsidR="00BD6F11" w:rsidRPr="008509F0">
        <w:rPr>
          <w:rFonts w:ascii="Verdana" w:hAnsi="Verdana"/>
          <w:sz w:val="32"/>
          <w:szCs w:val="32"/>
        </w:rPr>
        <w:t xml:space="preserve">previo appuntamento </w:t>
      </w:r>
      <w:r w:rsidR="00992A0B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>agli uffici pubblici</w:t>
      </w:r>
      <w:r w:rsidR="00BD6F11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>,</w:t>
      </w:r>
      <w:r w:rsidR="00992A0B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 xml:space="preserve"> dovranno essere in possesso ed esibire</w:t>
      </w:r>
      <w:r w:rsidR="00BD6F11" w:rsidRPr="008509F0">
        <w:rPr>
          <w:rFonts w:ascii="Verdana" w:hAnsi="Verdana"/>
          <w:color w:val="333333"/>
          <w:sz w:val="32"/>
          <w:szCs w:val="32"/>
          <w:shd w:val="clear" w:color="auto" w:fill="FFFFFF"/>
        </w:rPr>
        <w:t xml:space="preserve"> una delle certificazioni verdi Covid-19 (</w:t>
      </w:r>
      <w:r w:rsidRPr="008509F0">
        <w:rPr>
          <w:rFonts w:ascii="Verdana" w:hAnsi="Verdana"/>
          <w:sz w:val="32"/>
          <w:szCs w:val="32"/>
        </w:rPr>
        <w:t xml:space="preserve">Green Pass </w:t>
      </w:r>
      <w:r w:rsidR="00227E96" w:rsidRPr="008509F0">
        <w:rPr>
          <w:rFonts w:ascii="Verdana" w:hAnsi="Verdana"/>
          <w:sz w:val="32"/>
          <w:szCs w:val="32"/>
        </w:rPr>
        <w:t>Base</w:t>
      </w:r>
      <w:r w:rsidR="007F0B61" w:rsidRPr="008509F0">
        <w:rPr>
          <w:rFonts w:ascii="Verdana" w:hAnsi="Verdana"/>
          <w:sz w:val="32"/>
          <w:szCs w:val="32"/>
        </w:rPr>
        <w:t xml:space="preserve"> o superiore</w:t>
      </w:r>
      <w:r w:rsidR="00BD6F11" w:rsidRPr="008509F0">
        <w:rPr>
          <w:rFonts w:ascii="Verdana" w:hAnsi="Verdana"/>
          <w:sz w:val="32"/>
          <w:szCs w:val="32"/>
        </w:rPr>
        <w:t>)</w:t>
      </w:r>
    </w:p>
    <w:p w14:paraId="2A3EA5CF" w14:textId="4244722B" w:rsidR="008509F0" w:rsidRPr="008509F0" w:rsidRDefault="008509F0" w:rsidP="008509F0">
      <w:pPr>
        <w:tabs>
          <w:tab w:val="left" w:pos="5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</w:pPr>
      <w:r w:rsidRPr="008509F0">
        <w:rPr>
          <w:rFonts w:ascii="Verdana" w:eastAsia="Times New Roman" w:hAnsi="Verdana" w:cs="Arial"/>
          <w:kern w:val="1"/>
          <w:sz w:val="32"/>
          <w:szCs w:val="32"/>
          <w:lang w:eastAsia="ar-SA"/>
        </w:rPr>
        <w:t>D</w:t>
      </w:r>
      <w:r w:rsidRPr="008509F0">
        <w:rPr>
          <w:rFonts w:ascii="Verdana" w:eastAsia="Times New Roman" w:hAnsi="Verdana" w:cs="Arial"/>
          <w:kern w:val="1"/>
          <w:sz w:val="32"/>
          <w:szCs w:val="32"/>
          <w:lang w:eastAsia="ar-SA"/>
        </w:rPr>
        <w:t>ovranno</w:t>
      </w:r>
      <w:r>
        <w:rPr>
          <w:rFonts w:ascii="Verdana" w:eastAsia="Times New Roman" w:hAnsi="Verdana" w:cs="Arial"/>
          <w:kern w:val="1"/>
          <w:sz w:val="32"/>
          <w:szCs w:val="32"/>
          <w:lang w:eastAsia="ar-SA"/>
        </w:rPr>
        <w:t>,</w:t>
      </w:r>
      <w:r w:rsidRPr="008509F0">
        <w:rPr>
          <w:rFonts w:ascii="Verdana" w:eastAsia="Times New Roman" w:hAnsi="Verdana" w:cs="Arial"/>
          <w:kern w:val="1"/>
          <w:sz w:val="32"/>
          <w:szCs w:val="32"/>
          <w:lang w:eastAsia="ar-SA"/>
        </w:rPr>
        <w:t xml:space="preserve"> </w:t>
      </w:r>
      <w:r>
        <w:rPr>
          <w:rFonts w:ascii="Verdana" w:eastAsia="Times New Roman" w:hAnsi="Verdana" w:cs="Arial"/>
          <w:kern w:val="1"/>
          <w:sz w:val="32"/>
          <w:szCs w:val="32"/>
          <w:lang w:eastAsia="ar-SA"/>
        </w:rPr>
        <w:t>infine,</w:t>
      </w:r>
      <w:r w:rsidRPr="008509F0">
        <w:rPr>
          <w:rFonts w:ascii="Verdana" w:eastAsia="Times New Roman" w:hAnsi="Verdana" w:cs="Arial"/>
          <w:kern w:val="1"/>
          <w:sz w:val="32"/>
          <w:szCs w:val="32"/>
          <w:lang w:eastAsia="ar-SA"/>
        </w:rPr>
        <w:t xml:space="preserve"> </w:t>
      </w:r>
      <w:r w:rsidRPr="008509F0">
        <w:rPr>
          <w:rFonts w:ascii="Verdana" w:eastAsia="Times New Roman" w:hAnsi="Verdana" w:cs="Arial"/>
          <w:kern w:val="1"/>
          <w:sz w:val="32"/>
          <w:szCs w:val="32"/>
          <w:lang w:eastAsia="ar-SA"/>
        </w:rPr>
        <w:t xml:space="preserve">essere rispettate </w:t>
      </w:r>
      <w:r w:rsidRPr="008509F0"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 xml:space="preserve">tutte le prescrizioni di </w:t>
      </w:r>
      <w:r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>L</w:t>
      </w:r>
      <w:r w:rsidRPr="008509F0"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 xml:space="preserve">egge al momento vigenti in materia di tutela </w:t>
      </w:r>
      <w:r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 xml:space="preserve">della </w:t>
      </w:r>
      <w:r w:rsidRPr="008509F0"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>salute pubblica e igiene delle persone e degli ambienti legate all’emergenza Covid-19</w:t>
      </w:r>
      <w:r>
        <w:rPr>
          <w:rFonts w:ascii="Verdana" w:eastAsia="Times New Roman" w:hAnsi="Verdana" w:cs="Times New Roman"/>
          <w:kern w:val="1"/>
          <w:sz w:val="32"/>
          <w:szCs w:val="32"/>
          <w:lang w:eastAsia="ar-SA"/>
        </w:rPr>
        <w:t xml:space="preserve">. </w:t>
      </w:r>
    </w:p>
    <w:p w14:paraId="52172AB0" w14:textId="77777777" w:rsidR="00BD6F11" w:rsidRPr="008509F0" w:rsidRDefault="00BD6F11" w:rsidP="008509F0">
      <w:pPr>
        <w:rPr>
          <w:rFonts w:ascii="Verdana" w:hAnsi="Verdana"/>
          <w:sz w:val="28"/>
          <w:szCs w:val="28"/>
        </w:rPr>
      </w:pPr>
    </w:p>
    <w:p w14:paraId="2608127E" w14:textId="4B4FDE7C" w:rsidR="00FF011B" w:rsidRDefault="00FF011B" w:rsidP="00FF011B">
      <w:pPr>
        <w:jc w:val="right"/>
      </w:pPr>
      <w:r w:rsidRPr="008509F0">
        <w:rPr>
          <w:rFonts w:ascii="Verdana" w:hAnsi="Verdana"/>
          <w:sz w:val="28"/>
          <w:szCs w:val="28"/>
        </w:rPr>
        <w:t>L’Amministrazione</w:t>
      </w:r>
      <w:r>
        <w:rPr>
          <w:rFonts w:ascii="Verdana" w:hAnsi="Verdana"/>
          <w:sz w:val="32"/>
          <w:szCs w:val="32"/>
        </w:rPr>
        <w:t xml:space="preserve"> Comunale</w:t>
      </w:r>
    </w:p>
    <w:p w14:paraId="2AD1A90B" w14:textId="77777777" w:rsidR="00352118" w:rsidRPr="00FF011B" w:rsidRDefault="00352118" w:rsidP="00FF011B"/>
    <w:sectPr w:rsidR="00352118" w:rsidRPr="00FF01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1B"/>
    <w:rsid w:val="00227E96"/>
    <w:rsid w:val="00352118"/>
    <w:rsid w:val="007F0B61"/>
    <w:rsid w:val="008509F0"/>
    <w:rsid w:val="00915497"/>
    <w:rsid w:val="00992A0B"/>
    <w:rsid w:val="009D7917"/>
    <w:rsid w:val="00BD6F11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E4459"/>
  <w15:chartTrackingRefBased/>
  <w15:docId w15:val="{2ED6C3AF-610A-4695-B21F-A4B455A3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11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Orsola Alfano</dc:creator>
  <cp:keywords/>
  <dc:description/>
  <cp:lastModifiedBy>Orsola Alfano</cp:lastModifiedBy>
  <cp:revision>2</cp:revision>
  <dcterms:created xsi:type="dcterms:W3CDTF">2022-01-24T14:42:00Z</dcterms:created>
  <dcterms:modified xsi:type="dcterms:W3CDTF">2022-01-24T15:30:00Z</dcterms:modified>
</cp:coreProperties>
</file>