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DAE4" w14:textId="3B4689FA" w:rsidR="00822906" w:rsidRDefault="000123A1" w:rsidP="00822906">
      <w:r>
        <w:rPr>
          <w:noProof/>
        </w:rPr>
        <w:object w:dxaOrig="1440" w:dyaOrig="1440" w14:anchorId="0DA8BB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6.9pt;margin-top:0;width:55pt;height:49.3pt;z-index:251658240;mso-wrap-distance-left:9.05pt;mso-wrap-distance-right:9.05pt" filled="t">
            <v:fill color2="black"/>
            <v:imagedata r:id="rId4" o:title=""/>
            <w10:wrap type="topAndBottom"/>
          </v:shape>
          <o:OLEObject Type="Embed" ProgID="Word.Picture.8" ShapeID="_x0000_s1026" DrawAspect="Content" ObjectID="_1683549432" r:id="rId5"/>
        </w:object>
      </w:r>
      <w:r w:rsidR="00644E52">
        <w:t xml:space="preserve">                                                         </w:t>
      </w:r>
      <w:r w:rsidR="00822906">
        <w:rPr>
          <w:b/>
          <w:sz w:val="29"/>
        </w:rPr>
        <w:t>COMUNE DI FARA GERA D'ADDA</w:t>
      </w:r>
    </w:p>
    <w:p w14:paraId="03BAFD34" w14:textId="73AA4943" w:rsidR="00644E52" w:rsidRPr="00822906" w:rsidRDefault="00644E52" w:rsidP="00822906">
      <w:pPr>
        <w:jc w:val="center"/>
        <w:rPr>
          <w:b/>
          <w:bCs/>
          <w:sz w:val="44"/>
          <w:szCs w:val="44"/>
        </w:rPr>
      </w:pPr>
      <w:r w:rsidRPr="00822906">
        <w:rPr>
          <w:b/>
          <w:bCs/>
          <w:sz w:val="44"/>
          <w:szCs w:val="44"/>
        </w:rPr>
        <w:t>2 GIUGNO 2021</w:t>
      </w:r>
    </w:p>
    <w:p w14:paraId="07C34D31" w14:textId="37906F62" w:rsidR="00F27759" w:rsidRPr="0027204B" w:rsidRDefault="004547D7" w:rsidP="0027204B">
      <w:pPr>
        <w:jc w:val="both"/>
        <w:rPr>
          <w:sz w:val="28"/>
          <w:szCs w:val="28"/>
        </w:rPr>
      </w:pPr>
      <w:r w:rsidRPr="0027204B">
        <w:rPr>
          <w:sz w:val="28"/>
          <w:szCs w:val="28"/>
        </w:rPr>
        <w:t>Care Concittadine, Cari Concittadini,</w:t>
      </w:r>
    </w:p>
    <w:p w14:paraId="0806270A" w14:textId="18CA0AE1" w:rsidR="004547D7" w:rsidRPr="0027204B" w:rsidRDefault="004547D7" w:rsidP="0027204B">
      <w:pPr>
        <w:jc w:val="both"/>
        <w:rPr>
          <w:sz w:val="28"/>
          <w:szCs w:val="28"/>
        </w:rPr>
      </w:pPr>
      <w:r w:rsidRPr="0027204B">
        <w:rPr>
          <w:sz w:val="28"/>
          <w:szCs w:val="28"/>
        </w:rPr>
        <w:t>ricorre quest’anno l’anniversario 75esimo della nascita della Repubblica Italiana.</w:t>
      </w:r>
    </w:p>
    <w:p w14:paraId="64121AEE" w14:textId="0CB6090B" w:rsidR="004547D7" w:rsidRPr="0027204B" w:rsidRDefault="004547D7" w:rsidP="0027204B">
      <w:pPr>
        <w:jc w:val="both"/>
        <w:rPr>
          <w:sz w:val="28"/>
          <w:szCs w:val="28"/>
        </w:rPr>
      </w:pPr>
      <w:r w:rsidRPr="0027204B">
        <w:rPr>
          <w:sz w:val="28"/>
          <w:szCs w:val="28"/>
        </w:rPr>
        <w:t xml:space="preserve">Una ricorrenza importante, </w:t>
      </w:r>
      <w:proofErr w:type="spellStart"/>
      <w:r w:rsidRPr="0027204B">
        <w:rPr>
          <w:sz w:val="28"/>
          <w:szCs w:val="28"/>
        </w:rPr>
        <w:t>allorchè</w:t>
      </w:r>
      <w:proofErr w:type="spellEnd"/>
      <w:r w:rsidRPr="0027204B">
        <w:rPr>
          <w:sz w:val="28"/>
          <w:szCs w:val="28"/>
        </w:rPr>
        <w:t>, 75 anni fa, le cittadine e i cittadini italiani, partecipando per la prima volta dopo i nefasti periodi della dittatura fascista alla consultazione popolare del referendum, scelsero, ponendo fine alla forma dello stato monarchico, di dare vita alla Repubblica Italiana.</w:t>
      </w:r>
    </w:p>
    <w:p w14:paraId="3E85B16E" w14:textId="5F8DC659" w:rsidR="004547D7" w:rsidRPr="0027204B" w:rsidRDefault="004547D7" w:rsidP="0027204B">
      <w:pPr>
        <w:jc w:val="both"/>
        <w:rPr>
          <w:sz w:val="28"/>
          <w:szCs w:val="28"/>
        </w:rPr>
      </w:pPr>
      <w:r w:rsidRPr="0027204B">
        <w:rPr>
          <w:sz w:val="28"/>
          <w:szCs w:val="28"/>
        </w:rPr>
        <w:t xml:space="preserve">75 anni fa, in quello stesso giorno, </w:t>
      </w:r>
      <w:r w:rsidR="00932724" w:rsidRPr="0027204B">
        <w:rPr>
          <w:sz w:val="28"/>
          <w:szCs w:val="28"/>
        </w:rPr>
        <w:t>si elesse anche l’Assemblea Costituente che ebbe il compito di scrivere la nuova Costituzione della Repubblica Italiana.</w:t>
      </w:r>
    </w:p>
    <w:p w14:paraId="5CFF2390" w14:textId="6E6FF97C" w:rsidR="00932724" w:rsidRPr="0027204B" w:rsidRDefault="00932724" w:rsidP="0027204B">
      <w:pPr>
        <w:jc w:val="both"/>
        <w:rPr>
          <w:sz w:val="28"/>
          <w:szCs w:val="28"/>
        </w:rPr>
      </w:pPr>
      <w:r w:rsidRPr="0027204B">
        <w:rPr>
          <w:sz w:val="28"/>
          <w:szCs w:val="28"/>
        </w:rPr>
        <w:t>I valori che la nostra Costituzione proclama solennemente trovano fondamento nella scelta di quel 2 giugno di 75 anni fa.</w:t>
      </w:r>
    </w:p>
    <w:p w14:paraId="6AEC5EF6" w14:textId="77777777" w:rsidR="007115D0" w:rsidRPr="0027204B" w:rsidRDefault="00932724" w:rsidP="0027204B">
      <w:pPr>
        <w:jc w:val="both"/>
        <w:rPr>
          <w:sz w:val="28"/>
          <w:szCs w:val="28"/>
        </w:rPr>
      </w:pPr>
      <w:r w:rsidRPr="0027204B">
        <w:rPr>
          <w:sz w:val="28"/>
          <w:szCs w:val="28"/>
        </w:rPr>
        <w:t xml:space="preserve"> E sono proprio i 139 articoli della Carta Costituzionale a dare</w:t>
      </w:r>
      <w:r w:rsidR="007115D0" w:rsidRPr="0027204B">
        <w:rPr>
          <w:sz w:val="28"/>
          <w:szCs w:val="28"/>
        </w:rPr>
        <w:t xml:space="preserve"> senso alla scelta repubblicana dello Stato Italiano.</w:t>
      </w:r>
    </w:p>
    <w:p w14:paraId="34769C77" w14:textId="77777777" w:rsidR="007115D0" w:rsidRPr="0027204B" w:rsidRDefault="007115D0" w:rsidP="0027204B">
      <w:pPr>
        <w:jc w:val="both"/>
        <w:rPr>
          <w:sz w:val="28"/>
          <w:szCs w:val="28"/>
        </w:rPr>
      </w:pPr>
      <w:r w:rsidRPr="0027204B">
        <w:rPr>
          <w:sz w:val="28"/>
          <w:szCs w:val="28"/>
        </w:rPr>
        <w:t>Anche oggi, come allora, riconfermiamo i valori costituzionali soprattutto in questo tempo di dura prova nazionale.</w:t>
      </w:r>
    </w:p>
    <w:p w14:paraId="724A6594" w14:textId="04C8623E" w:rsidR="00AF380E" w:rsidRPr="0027204B" w:rsidRDefault="007115D0" w:rsidP="0027204B">
      <w:pPr>
        <w:jc w:val="both"/>
        <w:rPr>
          <w:sz w:val="28"/>
          <w:szCs w:val="28"/>
        </w:rPr>
      </w:pPr>
      <w:r w:rsidRPr="0027204B">
        <w:rPr>
          <w:sz w:val="28"/>
          <w:szCs w:val="28"/>
        </w:rPr>
        <w:t xml:space="preserve">Solo la convinzione di essere una comunità nazionale unita, responsabile e solidale ci porterà a ricostruire per l’Italia condizioni di vita degne </w:t>
      </w:r>
      <w:r w:rsidR="00AF380E" w:rsidRPr="0027204B">
        <w:rPr>
          <w:sz w:val="28"/>
          <w:szCs w:val="28"/>
        </w:rPr>
        <w:t>di un paese moderno</w:t>
      </w:r>
      <w:r w:rsidR="00644E52" w:rsidRPr="0027204B">
        <w:rPr>
          <w:sz w:val="28"/>
          <w:szCs w:val="28"/>
        </w:rPr>
        <w:t xml:space="preserve"> nell’ambito del contesto Europeo.</w:t>
      </w:r>
    </w:p>
    <w:p w14:paraId="6A82E2ED" w14:textId="77777777" w:rsidR="00AF380E" w:rsidRPr="0027204B" w:rsidRDefault="00AF380E" w:rsidP="0027204B">
      <w:pPr>
        <w:jc w:val="both"/>
        <w:rPr>
          <w:sz w:val="28"/>
          <w:szCs w:val="28"/>
        </w:rPr>
      </w:pPr>
      <w:r w:rsidRPr="0027204B">
        <w:rPr>
          <w:sz w:val="28"/>
          <w:szCs w:val="28"/>
        </w:rPr>
        <w:t>La dura prova della pandemia ha segnato la nostra nazione e il mondo intero; l’esempio dei nostri padri e lo spirito di sacrificio che caratterizzarono gli anni seguiti alla fine della guerra mondiale, siano anche per la nostra generazione un riferimento costante.</w:t>
      </w:r>
    </w:p>
    <w:p w14:paraId="64EB536F" w14:textId="3E31EBB1" w:rsidR="00644E52" w:rsidRPr="0027204B" w:rsidRDefault="00AF380E" w:rsidP="0027204B">
      <w:pPr>
        <w:jc w:val="both"/>
        <w:rPr>
          <w:sz w:val="28"/>
          <w:szCs w:val="28"/>
        </w:rPr>
      </w:pPr>
      <w:r w:rsidRPr="0027204B">
        <w:rPr>
          <w:sz w:val="28"/>
          <w:szCs w:val="28"/>
        </w:rPr>
        <w:t>L’Italia del dopo pandemia dovrà trovare in quei sentimenti nobili del 2 giugno 1946 la linfa vitale per una rinnovata società giusta e solidale.</w:t>
      </w:r>
      <w:r w:rsidR="00644E52" w:rsidRPr="0027204B">
        <w:rPr>
          <w:sz w:val="28"/>
          <w:szCs w:val="28"/>
        </w:rPr>
        <w:t xml:space="preserve">                                                                                                          </w:t>
      </w:r>
    </w:p>
    <w:p w14:paraId="580DB5B8" w14:textId="33E2F865" w:rsidR="00AF380E" w:rsidRPr="0027204B" w:rsidRDefault="00AF380E">
      <w:pPr>
        <w:rPr>
          <w:sz w:val="28"/>
          <w:szCs w:val="28"/>
        </w:rPr>
      </w:pPr>
      <w:r w:rsidRPr="0027204B">
        <w:rPr>
          <w:sz w:val="28"/>
          <w:szCs w:val="28"/>
        </w:rPr>
        <w:t>W la Repubblica Italian</w:t>
      </w:r>
      <w:r w:rsidR="006C0C3B" w:rsidRPr="0027204B">
        <w:rPr>
          <w:sz w:val="28"/>
          <w:szCs w:val="28"/>
        </w:rPr>
        <w:t>a</w:t>
      </w:r>
    </w:p>
    <w:p w14:paraId="2B979CC8" w14:textId="653B7BB4" w:rsidR="00932724" w:rsidRPr="0027204B" w:rsidRDefault="00AF380E">
      <w:pPr>
        <w:rPr>
          <w:sz w:val="28"/>
          <w:szCs w:val="28"/>
        </w:rPr>
      </w:pPr>
      <w:r w:rsidRPr="0027204B">
        <w:rPr>
          <w:sz w:val="28"/>
          <w:szCs w:val="28"/>
        </w:rPr>
        <w:t xml:space="preserve">W l’Italia </w:t>
      </w:r>
      <w:r w:rsidR="007115D0" w:rsidRPr="0027204B">
        <w:rPr>
          <w:sz w:val="28"/>
          <w:szCs w:val="28"/>
        </w:rPr>
        <w:t xml:space="preserve">  </w:t>
      </w:r>
      <w:r w:rsidR="00932724" w:rsidRPr="0027204B">
        <w:rPr>
          <w:sz w:val="28"/>
          <w:szCs w:val="28"/>
        </w:rPr>
        <w:t xml:space="preserve"> </w:t>
      </w:r>
    </w:p>
    <w:p w14:paraId="1315A0A8" w14:textId="0AC0CA8E" w:rsidR="00644E52" w:rsidRPr="0027204B" w:rsidRDefault="00644E52">
      <w:pPr>
        <w:rPr>
          <w:sz w:val="28"/>
          <w:szCs w:val="28"/>
        </w:rPr>
      </w:pPr>
      <w:r w:rsidRPr="0027204B">
        <w:rPr>
          <w:sz w:val="28"/>
          <w:szCs w:val="28"/>
        </w:rPr>
        <w:t xml:space="preserve">                                                                                       Il Sindaco</w:t>
      </w:r>
    </w:p>
    <w:p w14:paraId="469ED975" w14:textId="515E3492" w:rsidR="00822906" w:rsidRPr="0027204B" w:rsidRDefault="00822906" w:rsidP="00822906">
      <w:pPr>
        <w:ind w:left="4248" w:firstLine="708"/>
        <w:rPr>
          <w:sz w:val="28"/>
          <w:szCs w:val="28"/>
        </w:rPr>
      </w:pPr>
      <w:proofErr w:type="spellStart"/>
      <w:r w:rsidRPr="0027204B">
        <w:rPr>
          <w:sz w:val="28"/>
          <w:szCs w:val="28"/>
        </w:rPr>
        <w:t>Assanelli</w:t>
      </w:r>
      <w:proofErr w:type="spellEnd"/>
      <w:r w:rsidRPr="0027204B">
        <w:rPr>
          <w:sz w:val="28"/>
          <w:szCs w:val="28"/>
        </w:rPr>
        <w:t xml:space="preserve"> Raffaele</w:t>
      </w:r>
    </w:p>
    <w:sectPr w:rsidR="00822906" w:rsidRPr="002720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D7"/>
    <w:rsid w:val="000123A1"/>
    <w:rsid w:val="0027204B"/>
    <w:rsid w:val="004547D7"/>
    <w:rsid w:val="00644E52"/>
    <w:rsid w:val="006C0C3B"/>
    <w:rsid w:val="007115D0"/>
    <w:rsid w:val="00822906"/>
    <w:rsid w:val="00932724"/>
    <w:rsid w:val="00AF380E"/>
    <w:rsid w:val="00BE4FAD"/>
    <w:rsid w:val="00F2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25E774"/>
  <w15:chartTrackingRefBased/>
  <w15:docId w15:val="{B94D665F-6D95-432C-8094-FACF2B0A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dc:description/>
  <cp:lastModifiedBy>Ileana Malusardi</cp:lastModifiedBy>
  <cp:revision>2</cp:revision>
  <cp:lastPrinted>2021-05-25T07:50:00Z</cp:lastPrinted>
  <dcterms:created xsi:type="dcterms:W3CDTF">2021-05-26T13:51:00Z</dcterms:created>
  <dcterms:modified xsi:type="dcterms:W3CDTF">2021-05-26T13:51:00Z</dcterms:modified>
</cp:coreProperties>
</file>